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2285A504FEFE3044AA3408A9F9A0F5B0" ma:contentTypeVersion="1" ma:contentTypeDescription="Crie um novo documento." ma:contentTypeScope="" ma:versionID="70cee5bcf27dbf85056f8b4a0d829ff9">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Q2MPMETMKQAM-546721941-14</_dlc_DocId>
    <_dlc_DocIdUrl xmlns="74605401-ef82-4e58-8e01-df55332c0536">
      <Url>https://adminnovoportal.univali.br/pos/stricto-sensu/ppgp/_layouts/15/DocIdRedir.aspx?ID=Q2MPMETMKQAM-546721941-14</Url>
      <Description>Q2MPMETMKQAM-546721941-14</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999D82AA-A897-491E-8148-79BD31452EE3}"/>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8BFA55B2-5EA4-4862-90A0-667EBA3A52E3}"/>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0x0101002285A504FEFE3044AA3408A9F9A0F5B0</vt:lpwstr>
  </property>
  <property fmtid="{D5CDD505-2E9C-101B-9397-08002B2CF9AE}" pid="3" name="MediaServiceImageTags">
    <vt:lpwstr/>
  </property>
  <property fmtid="{D5CDD505-2E9C-101B-9397-08002B2CF9AE}" pid="4" name="_dlc_DocIdItemGuid">
    <vt:lpwstr>e5a812b2-65ad-4c42-a9ee-21567df21579</vt:lpwstr>
  </property>
</Properties>
</file>